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4" w:rsidRDefault="00137DC4" w:rsidP="001F6C40">
      <w:pPr>
        <w:jc w:val="center"/>
        <w:rPr>
          <w:rFonts w:ascii="Comic Sans MS" w:hAnsi="Comic Sans MS"/>
          <w:b/>
          <w:color w:val="0070C0"/>
        </w:rPr>
      </w:pPr>
      <w:r w:rsidRPr="00316657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laplumedelargilete.com/commerce_kickstart-7.x-1.17/sites/default/files/images/4058879-tache-d-39-encre-noire-et-plume-sur-fond-blanc-isol.jpg" style="width:64.5pt;height:51pt;visibility:visible">
            <v:imagedata r:id="rId5" o:title=""/>
          </v:shape>
        </w:pict>
      </w:r>
      <w:r w:rsidRPr="001F6C40">
        <w:rPr>
          <w:rFonts w:ascii="Comic Sans MS" w:hAnsi="Comic Sans MS"/>
          <w:b/>
          <w:color w:val="0070C0"/>
        </w:rPr>
        <w:t xml:space="preserve">ENSEIGNEMENT D’EXPLORATION </w:t>
      </w:r>
    </w:p>
    <w:p w:rsidR="00137DC4" w:rsidRDefault="00137DC4" w:rsidP="00384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70C0"/>
        </w:rPr>
      </w:pPr>
      <w:r w:rsidRPr="001F6C40">
        <w:rPr>
          <w:rFonts w:ascii="Comic Sans MS" w:hAnsi="Comic Sans MS"/>
          <w:b/>
          <w:color w:val="0070C0"/>
        </w:rPr>
        <w:t xml:space="preserve"> Littérature et société</w:t>
      </w:r>
    </w:p>
    <w:p w:rsidR="00137DC4" w:rsidRDefault="00137DC4" w:rsidP="001F6C40">
      <w:pPr>
        <w:jc w:val="center"/>
        <w:rPr>
          <w:rFonts w:ascii="Comic Sans MS" w:hAnsi="Comic Sans MS"/>
          <w:b/>
          <w:color w:val="0070C0"/>
        </w:rPr>
      </w:pPr>
      <w:r w:rsidRPr="00316657">
        <w:rPr>
          <w:noProof/>
          <w:lang w:eastAsia="fr-FR"/>
        </w:rPr>
        <w:pict>
          <v:shape id="_x0000_i1026" type="#_x0000_t75" alt="https://www.dgdr.cnrs.fr/mpr/pratique/Images/Archivage/Archives_kesako.jpg" style="width:48pt;height:48pt;visibility:visible">
            <v:imagedata r:id="rId6" o:title=""/>
          </v:shape>
        </w:pict>
      </w:r>
    </w:p>
    <w:p w:rsidR="00137DC4" w:rsidRDefault="00137DC4" w:rsidP="001F6C40">
      <w:pPr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LYCEE VAL DE DURANCE</w:t>
      </w:r>
    </w:p>
    <w:p w:rsidR="00137DC4" w:rsidRDefault="00137DC4" w:rsidP="001F6C40">
      <w:pPr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PERTUIS</w:t>
      </w:r>
    </w:p>
    <w:p w:rsidR="00137DC4" w:rsidRDefault="00137DC4" w:rsidP="001F6C40">
      <w:pPr>
        <w:widowControl w:val="0"/>
        <w:spacing w:after="0" w:line="240" w:lineRule="auto"/>
        <w:rPr>
          <w:b/>
          <w:bCs/>
          <w:color w:val="E36C0A"/>
          <w:kern w:val="24"/>
          <w:sz w:val="24"/>
          <w:szCs w:val="24"/>
          <w:lang w:eastAsia="fr-FR"/>
        </w:rPr>
      </w:pPr>
      <w:r>
        <w:rPr>
          <w:b/>
          <w:bCs/>
          <w:color w:val="E36C0A"/>
          <w:kern w:val="24"/>
          <w:sz w:val="24"/>
          <w:szCs w:val="24"/>
          <w:lang w:eastAsia="fr-FR"/>
        </w:rPr>
        <w:t>LES PRINCIPES</w:t>
      </w:r>
    </w:p>
    <w:p w:rsidR="00137DC4" w:rsidRPr="00FA0A44" w:rsidRDefault="00137DC4" w:rsidP="00FA0A44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bCs/>
          <w:kern w:val="24"/>
          <w:sz w:val="24"/>
          <w:szCs w:val="24"/>
          <w:lang w:eastAsia="fr-FR"/>
        </w:rPr>
      </w:pPr>
      <w:r w:rsidRPr="00FA0A44">
        <w:rPr>
          <w:bCs/>
          <w:kern w:val="24"/>
          <w:sz w:val="24"/>
          <w:szCs w:val="24"/>
          <w:lang w:eastAsia="fr-FR"/>
        </w:rPr>
        <w:t>1h30 PAR SEMAINE</w:t>
      </w:r>
    </w:p>
    <w:p w:rsidR="00137DC4" w:rsidRPr="00FA0A44" w:rsidRDefault="00137DC4" w:rsidP="00FA0A44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bCs/>
          <w:color w:val="E36C0A"/>
          <w:kern w:val="24"/>
          <w:sz w:val="24"/>
          <w:szCs w:val="24"/>
          <w:lang w:eastAsia="fr-FR"/>
        </w:rPr>
      </w:pPr>
      <w:r w:rsidRPr="00FA0A44">
        <w:rPr>
          <w:bCs/>
          <w:kern w:val="24"/>
          <w:sz w:val="24"/>
          <w:szCs w:val="24"/>
        </w:rPr>
        <w:t xml:space="preserve">Deux disciplines des Sciences humaines </w:t>
      </w:r>
      <w:r w:rsidRPr="00FA0A44">
        <w:rPr>
          <w:bCs/>
          <w:kern w:val="24"/>
          <w:sz w:val="24"/>
          <w:szCs w:val="24"/>
          <w:lang w:eastAsia="fr-FR"/>
        </w:rPr>
        <w:t>: Histoire-géographie et Français</w:t>
      </w:r>
      <w:r>
        <w:rPr>
          <w:bCs/>
          <w:kern w:val="24"/>
          <w:sz w:val="24"/>
          <w:szCs w:val="24"/>
          <w:lang w:eastAsia="fr-FR"/>
        </w:rPr>
        <w:t xml:space="preserve">  </w:t>
      </w:r>
    </w:p>
    <w:p w:rsidR="00137DC4" w:rsidRPr="0061411A" w:rsidRDefault="00137DC4" w:rsidP="00EE1138">
      <w:pPr>
        <w:pStyle w:val="ListParagraph"/>
        <w:widowControl w:val="0"/>
        <w:spacing w:after="0" w:line="240" w:lineRule="auto"/>
        <w:ind w:left="1440"/>
        <w:rPr>
          <w:b/>
          <w:bCs/>
          <w:color w:val="E36C0A"/>
          <w:kern w:val="24"/>
          <w:sz w:val="24"/>
          <w:szCs w:val="24"/>
          <w:lang w:eastAsia="fr-FR"/>
        </w:rPr>
      </w:pPr>
    </w:p>
    <w:p w:rsidR="00137DC4" w:rsidRPr="00FA0A44" w:rsidRDefault="00137DC4" w:rsidP="0061411A">
      <w:pPr>
        <w:widowControl w:val="0"/>
        <w:spacing w:after="0" w:line="240" w:lineRule="auto"/>
        <w:rPr>
          <w:b/>
          <w:bCs/>
          <w:color w:val="E36C0A"/>
          <w:kern w:val="24"/>
          <w:lang w:eastAsia="fr-FR"/>
        </w:rPr>
      </w:pPr>
      <w:r w:rsidRPr="00FA0A44">
        <w:rPr>
          <w:b/>
          <w:bCs/>
          <w:color w:val="E36C0A"/>
          <w:kern w:val="24"/>
          <w:lang w:eastAsia="fr-FR"/>
        </w:rPr>
        <w:t>POUR QUI ?</w:t>
      </w:r>
    </w:p>
    <w:p w:rsidR="00137DC4" w:rsidRPr="00FA0A44" w:rsidRDefault="00137DC4" w:rsidP="00EE113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bCs/>
          <w:kern w:val="24"/>
          <w:sz w:val="24"/>
          <w:szCs w:val="24"/>
          <w:lang w:eastAsia="fr-FR"/>
        </w:rPr>
      </w:pPr>
      <w:r w:rsidRPr="00FA0A44">
        <w:rPr>
          <w:bCs/>
          <w:kern w:val="24"/>
          <w:sz w:val="24"/>
          <w:szCs w:val="24"/>
          <w:lang w:eastAsia="fr-FR"/>
        </w:rPr>
        <w:t>Des élèves curieux</w:t>
      </w:r>
    </w:p>
    <w:p w:rsidR="00137DC4" w:rsidRPr="00FA0A44" w:rsidRDefault="00137DC4" w:rsidP="00EE113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bCs/>
          <w:kern w:val="24"/>
          <w:sz w:val="24"/>
          <w:szCs w:val="24"/>
          <w:lang w:eastAsia="fr-FR"/>
        </w:rPr>
      </w:pPr>
      <w:r w:rsidRPr="00FA0A44">
        <w:rPr>
          <w:bCs/>
          <w:kern w:val="24"/>
          <w:sz w:val="24"/>
          <w:szCs w:val="24"/>
          <w:lang w:eastAsia="fr-FR"/>
        </w:rPr>
        <w:t>Des élèves aimant les échanges</w:t>
      </w:r>
    </w:p>
    <w:p w:rsidR="00137DC4" w:rsidRPr="00FA0A44" w:rsidRDefault="00137DC4" w:rsidP="00EE113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bCs/>
          <w:kern w:val="24"/>
          <w:sz w:val="24"/>
          <w:szCs w:val="24"/>
          <w:lang w:eastAsia="fr-FR"/>
        </w:rPr>
      </w:pPr>
      <w:r w:rsidRPr="00FA0A44">
        <w:rPr>
          <w:bCs/>
          <w:kern w:val="24"/>
          <w:sz w:val="24"/>
          <w:szCs w:val="24"/>
          <w:lang w:eastAsia="fr-FR"/>
        </w:rPr>
        <w:t>Des élèves souhaitant changer de la routine de l’enseignement traditionnel</w:t>
      </w:r>
    </w:p>
    <w:p w:rsidR="00137DC4" w:rsidRPr="00FA0A44" w:rsidRDefault="00137DC4" w:rsidP="001F6C40">
      <w:pPr>
        <w:widowControl w:val="0"/>
        <w:spacing w:after="0" w:line="240" w:lineRule="auto"/>
        <w:rPr>
          <w:bCs/>
          <w:color w:val="E36C0A"/>
          <w:kern w:val="24"/>
          <w:sz w:val="24"/>
          <w:szCs w:val="24"/>
          <w:lang w:eastAsia="fr-FR"/>
        </w:rPr>
      </w:pPr>
    </w:p>
    <w:p w:rsidR="00137DC4" w:rsidRDefault="00137DC4" w:rsidP="001F6C40">
      <w:pPr>
        <w:widowControl w:val="0"/>
        <w:spacing w:after="0" w:line="240" w:lineRule="auto"/>
        <w:rPr>
          <w:b/>
          <w:bCs/>
          <w:color w:val="E36C0A"/>
          <w:kern w:val="24"/>
          <w:sz w:val="24"/>
          <w:szCs w:val="24"/>
          <w:lang w:eastAsia="fr-FR"/>
        </w:rPr>
      </w:pPr>
      <w:r>
        <w:rPr>
          <w:b/>
          <w:bCs/>
          <w:color w:val="E36C0A"/>
          <w:kern w:val="24"/>
          <w:sz w:val="24"/>
          <w:szCs w:val="24"/>
          <w:lang w:eastAsia="fr-FR"/>
        </w:rPr>
        <w:t xml:space="preserve">                                             </w:t>
      </w:r>
      <w:r w:rsidRPr="00316657">
        <w:rPr>
          <w:noProof/>
          <w:lang w:eastAsia="fr-FR"/>
        </w:rPr>
        <w:pict>
          <v:shape id="_x0000_i1027" type="#_x0000_t75" alt="http://www.le-foyer-de-villeneuve.org/images/projecteur-cinema" style="width:46.5pt;height:1in;flip:x;visibility:visible">
            <v:imagedata r:id="rId7" o:title=""/>
          </v:shape>
        </w:pict>
      </w:r>
    </w:p>
    <w:p w:rsidR="00137DC4" w:rsidRDefault="00137DC4" w:rsidP="001F6C40">
      <w:pPr>
        <w:widowControl w:val="0"/>
        <w:spacing w:after="0" w:line="240" w:lineRule="auto"/>
        <w:rPr>
          <w:b/>
          <w:bCs/>
          <w:color w:val="E36C0A"/>
          <w:kern w:val="24"/>
          <w:sz w:val="24"/>
          <w:szCs w:val="24"/>
          <w:lang w:eastAsia="fr-FR"/>
        </w:rPr>
      </w:pPr>
    </w:p>
    <w:p w:rsidR="00137DC4" w:rsidRDefault="00137DC4" w:rsidP="001F6C40">
      <w:pPr>
        <w:widowControl w:val="0"/>
        <w:spacing w:after="0" w:line="240" w:lineRule="auto"/>
        <w:rPr>
          <w:b/>
          <w:bCs/>
          <w:color w:val="E36C0A"/>
          <w:kern w:val="24"/>
          <w:sz w:val="24"/>
          <w:szCs w:val="24"/>
          <w:lang w:eastAsia="fr-FR"/>
        </w:rPr>
      </w:pPr>
    </w:p>
    <w:p w:rsidR="00137DC4" w:rsidRDefault="00137DC4" w:rsidP="001F6C40">
      <w:pPr>
        <w:spacing w:after="0" w:line="240" w:lineRule="auto"/>
        <w:jc w:val="center"/>
        <w:rPr>
          <w:color w:val="E36C0A"/>
          <w:sz w:val="32"/>
          <w:szCs w:val="32"/>
        </w:rPr>
      </w:pPr>
    </w:p>
    <w:p w:rsidR="00137DC4" w:rsidRPr="00F55DDF" w:rsidRDefault="00137DC4" w:rsidP="00892B7F">
      <w:pPr>
        <w:spacing w:after="0" w:line="240" w:lineRule="auto"/>
        <w:rPr>
          <w:color w:val="E36C0A"/>
          <w:sz w:val="32"/>
          <w:szCs w:val="32"/>
        </w:rPr>
      </w:pPr>
    </w:p>
    <w:p w:rsidR="00137DC4" w:rsidRPr="00384356" w:rsidRDefault="00137DC4" w:rsidP="00EE1138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7.9pt;margin-top:9.95pt;width:1.2pt;height:43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" strokecolor="#e36c0a" strokeweight="6pt"/>
        </w:pict>
      </w:r>
      <w:r w:rsidRPr="0061411A">
        <w:rPr>
          <w:b/>
          <w:color w:val="E36C0A"/>
          <w:sz w:val="24"/>
          <w:szCs w:val="24"/>
        </w:rPr>
        <w:t xml:space="preserve">Un projet pluriannuel et </w:t>
      </w:r>
      <w:r w:rsidRPr="0059476F">
        <w:rPr>
          <w:b/>
          <w:color w:val="E36C0A"/>
          <w:sz w:val="24"/>
          <w:szCs w:val="24"/>
        </w:rPr>
        <w:t xml:space="preserve">pluridisciplinaire </w:t>
      </w:r>
      <w:r w:rsidRPr="0059476F">
        <w:rPr>
          <w:b/>
          <w:sz w:val="24"/>
          <w:szCs w:val="24"/>
        </w:rPr>
        <w:t xml:space="preserve"> </w:t>
      </w:r>
      <w:r w:rsidRPr="0059476F">
        <w:rPr>
          <w:sz w:val="24"/>
          <w:szCs w:val="24"/>
        </w:rPr>
        <w:t xml:space="preserve"> (</w:t>
      </w:r>
      <w:r w:rsidRPr="00384356">
        <w:rPr>
          <w:rFonts w:ascii="Comic Sans MS" w:hAnsi="Comic Sans MS" w:cs="Arial"/>
          <w:sz w:val="18"/>
          <w:szCs w:val="18"/>
        </w:rPr>
        <w:t xml:space="preserve">Participations de </w:t>
      </w:r>
      <w:smartTag w:uri="urn:schemas-microsoft-com:office:smarttags" w:element="PersonName">
        <w:smartTagPr>
          <w:attr w:name="ProductID" w:val="la Documentaliste"/>
        </w:smartTagPr>
        <w:r w:rsidRPr="00384356">
          <w:rPr>
            <w:rFonts w:ascii="Comic Sans MS" w:hAnsi="Comic Sans MS" w:cs="Arial"/>
            <w:sz w:val="18"/>
            <w:szCs w:val="18"/>
          </w:rPr>
          <w:t>la Documentaliste</w:t>
        </w:r>
      </w:smartTag>
      <w:r>
        <w:rPr>
          <w:rFonts w:ascii="Comic Sans MS" w:hAnsi="Comic Sans MS" w:cs="Arial"/>
          <w:sz w:val="18"/>
          <w:szCs w:val="18"/>
        </w:rPr>
        <w:t xml:space="preserve">, </w:t>
      </w:r>
      <w:r w:rsidRPr="00384356">
        <w:rPr>
          <w:rFonts w:ascii="Comic Sans MS" w:hAnsi="Comic Sans MS" w:cs="Arial"/>
          <w:sz w:val="18"/>
          <w:szCs w:val="18"/>
        </w:rPr>
        <w:t>d’un enseignant de Français et d’Histoire-géographie)</w:t>
      </w:r>
    </w:p>
    <w:p w:rsidR="00137DC4" w:rsidRPr="0059476F" w:rsidRDefault="00137DC4" w:rsidP="00EE1138">
      <w:pPr>
        <w:spacing w:after="0" w:line="240" w:lineRule="auto"/>
        <w:rPr>
          <w:b/>
          <w:sz w:val="24"/>
          <w:szCs w:val="24"/>
        </w:rPr>
      </w:pPr>
    </w:p>
    <w:p w:rsidR="00137DC4" w:rsidRPr="00F55DDF" w:rsidRDefault="00137DC4" w:rsidP="001F6C40">
      <w:pPr>
        <w:widowControl w:val="0"/>
        <w:spacing w:after="0" w:line="264" w:lineRule="auto"/>
        <w:rPr>
          <w:color w:val="E36C0A"/>
          <w:sz w:val="24"/>
          <w:szCs w:val="24"/>
        </w:rPr>
      </w:pPr>
      <w:r>
        <w:rPr>
          <w:b/>
          <w:bCs/>
          <w:color w:val="E36C0A"/>
          <w:kern w:val="24"/>
          <w:sz w:val="24"/>
          <w:szCs w:val="24"/>
        </w:rPr>
        <w:t>Un thème par session</w:t>
      </w:r>
      <w:r w:rsidRPr="00F55DDF">
        <w:rPr>
          <w:b/>
          <w:bCs/>
          <w:color w:val="E36C0A"/>
          <w:kern w:val="24"/>
          <w:sz w:val="24"/>
          <w:szCs w:val="24"/>
        </w:rPr>
        <w:t xml:space="preserve"> :</w:t>
      </w:r>
    </w:p>
    <w:p w:rsidR="00137DC4" w:rsidRDefault="00137DC4" w:rsidP="00384356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384356">
        <w:rPr>
          <w:bCs/>
          <w:kern w:val="24"/>
        </w:rPr>
        <w:t>-</w:t>
      </w:r>
      <w:r w:rsidRPr="00384356">
        <w:rPr>
          <w:bCs/>
          <w:kern w:val="24"/>
          <w:u w:val="single"/>
        </w:rPr>
        <w:t>Prix littéraire PACA des Lycéens: 2011 à 2014</w:t>
      </w:r>
    </w:p>
    <w:p w:rsidR="00137DC4" w:rsidRPr="00384356" w:rsidRDefault="00137DC4" w:rsidP="00384356">
      <w:pPr>
        <w:pStyle w:val="ListParagraph"/>
        <w:numPr>
          <w:ilvl w:val="0"/>
          <w:numId w:val="19"/>
        </w:numPr>
        <w:rPr>
          <w:rFonts w:ascii="Comic Sans MS" w:hAnsi="Comic Sans MS" w:cs="Arial"/>
          <w:b/>
          <w:sz w:val="20"/>
          <w:szCs w:val="20"/>
          <w:u w:val="single"/>
        </w:rPr>
      </w:pPr>
      <w:r w:rsidRPr="00384356">
        <w:rPr>
          <w:rFonts w:ascii="Comic Sans MS" w:hAnsi="Comic Sans MS" w:cs="Arial"/>
          <w:sz w:val="18"/>
          <w:szCs w:val="18"/>
        </w:rPr>
        <w:t xml:space="preserve">Ecriture d’articles, de poèmes, lettres ouvertes qui sont réunis dans un recueil relié par une artiste.  </w:t>
      </w:r>
    </w:p>
    <w:p w:rsidR="00137DC4" w:rsidRPr="00FA0A44" w:rsidRDefault="00137DC4" w:rsidP="00384356">
      <w:pPr>
        <w:pStyle w:val="ListParagraph"/>
        <w:numPr>
          <w:ilvl w:val="0"/>
          <w:numId w:val="19"/>
        </w:numPr>
        <w:rPr>
          <w:rFonts w:ascii="Comic Sans MS" w:hAnsi="Comic Sans MS" w:cs="Arial"/>
          <w:sz w:val="18"/>
          <w:szCs w:val="18"/>
        </w:rPr>
      </w:pPr>
      <w:r w:rsidRPr="00FA0A44">
        <w:rPr>
          <w:rFonts w:ascii="Comic Sans MS" w:hAnsi="Comic Sans MS" w:cs="Arial"/>
          <w:sz w:val="18"/>
          <w:szCs w:val="18"/>
        </w:rPr>
        <w:t xml:space="preserve">Création d’objets  et d’un court métrage. </w:t>
      </w:r>
    </w:p>
    <w:p w:rsidR="00137DC4" w:rsidRPr="007F40EC" w:rsidRDefault="00137DC4" w:rsidP="007F40EC">
      <w:pPr>
        <w:widowControl w:val="0"/>
        <w:spacing w:after="0" w:line="264" w:lineRule="auto"/>
        <w:rPr>
          <w:u w:val="single"/>
        </w:rPr>
      </w:pPr>
      <w:r>
        <w:rPr>
          <w:bCs/>
          <w:kern w:val="24"/>
          <w:u w:val="single"/>
        </w:rPr>
        <w:t>-</w:t>
      </w:r>
      <w:r w:rsidRPr="007F40EC">
        <w:rPr>
          <w:bCs/>
          <w:kern w:val="24"/>
          <w:u w:val="single"/>
        </w:rPr>
        <w:t>Fiction et réalité: 2014-2015</w:t>
      </w:r>
    </w:p>
    <w:p w:rsidR="00137DC4" w:rsidRPr="00FA0A44" w:rsidRDefault="00137DC4" w:rsidP="00EE1138">
      <w:pPr>
        <w:pStyle w:val="ListParagraph"/>
        <w:widowControl w:val="0"/>
        <w:numPr>
          <w:ilvl w:val="0"/>
          <w:numId w:val="7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FA0A44">
        <w:rPr>
          <w:rFonts w:ascii="Comic Sans MS" w:hAnsi="Comic Sans MS"/>
          <w:bCs/>
          <w:kern w:val="24"/>
          <w:sz w:val="18"/>
          <w:szCs w:val="18"/>
        </w:rPr>
        <w:t>Recherches documentaires aux archives municipales de Pertuis</w:t>
      </w:r>
    </w:p>
    <w:p w:rsidR="00137DC4" w:rsidRPr="00FA0A44" w:rsidRDefault="00137DC4" w:rsidP="00EE1138">
      <w:pPr>
        <w:pStyle w:val="ListParagraph"/>
        <w:widowControl w:val="0"/>
        <w:numPr>
          <w:ilvl w:val="0"/>
          <w:numId w:val="7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FA0A44">
        <w:rPr>
          <w:rFonts w:ascii="Comic Sans MS" w:hAnsi="Comic Sans MS"/>
          <w:bCs/>
          <w:kern w:val="24"/>
          <w:sz w:val="18"/>
          <w:szCs w:val="18"/>
        </w:rPr>
        <w:t>Ecriture d’un scénario, tournage et montage d’un court métrage</w:t>
      </w:r>
    </w:p>
    <w:p w:rsidR="00137DC4" w:rsidRPr="00EE1138" w:rsidRDefault="00137DC4" w:rsidP="001F6C40">
      <w:pPr>
        <w:widowControl w:val="0"/>
        <w:numPr>
          <w:ilvl w:val="1"/>
          <w:numId w:val="2"/>
        </w:numPr>
        <w:spacing w:after="0" w:line="264" w:lineRule="auto"/>
        <w:rPr>
          <w:rFonts w:ascii="Comic Sans MS" w:hAnsi="Comic Sans MS"/>
          <w:bCs/>
          <w:kern w:val="24"/>
        </w:rPr>
      </w:pPr>
    </w:p>
    <w:p w:rsidR="00137DC4" w:rsidRPr="00CB5199" w:rsidRDefault="00137DC4" w:rsidP="00FA0A44">
      <w:pPr>
        <w:widowControl w:val="0"/>
        <w:spacing w:after="0" w:line="264" w:lineRule="auto"/>
        <w:rPr>
          <w:bCs/>
          <w:kern w:val="24"/>
          <w:u w:val="single"/>
        </w:rPr>
      </w:pPr>
      <w:r>
        <w:rPr>
          <w:bCs/>
          <w:kern w:val="24"/>
        </w:rPr>
        <w:t>-</w:t>
      </w:r>
      <w:r w:rsidRPr="00CB5199">
        <w:rPr>
          <w:bCs/>
          <w:kern w:val="24"/>
          <w:u w:val="single"/>
        </w:rPr>
        <w:t>La représentation du Moyen-Age au cinéma et en littérature</w:t>
      </w:r>
    </w:p>
    <w:p w:rsidR="00137DC4" w:rsidRPr="00CB5199" w:rsidRDefault="00137DC4" w:rsidP="00EE1138">
      <w:pPr>
        <w:widowControl w:val="0"/>
        <w:spacing w:after="0" w:line="264" w:lineRule="auto"/>
        <w:ind w:left="284"/>
        <w:rPr>
          <w:bCs/>
          <w:kern w:val="24"/>
          <w:u w:val="single"/>
        </w:rPr>
      </w:pPr>
      <w:r w:rsidRPr="00CB5199">
        <w:rPr>
          <w:bCs/>
          <w:kern w:val="24"/>
          <w:u w:val="single"/>
        </w:rPr>
        <w:t>2015 à 2016</w:t>
      </w:r>
    </w:p>
    <w:p w:rsidR="00137DC4" w:rsidRPr="00384356" w:rsidRDefault="00137DC4" w:rsidP="00384356">
      <w:pPr>
        <w:pStyle w:val="ListParagraph"/>
        <w:widowControl w:val="0"/>
        <w:numPr>
          <w:ilvl w:val="0"/>
          <w:numId w:val="16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384356">
        <w:rPr>
          <w:rFonts w:ascii="Comic Sans MS" w:hAnsi="Comic Sans MS"/>
          <w:bCs/>
          <w:kern w:val="24"/>
          <w:sz w:val="18"/>
          <w:szCs w:val="18"/>
        </w:rPr>
        <w:t>Analyse filmique</w:t>
      </w:r>
    </w:p>
    <w:p w:rsidR="00137DC4" w:rsidRPr="00FA0A44" w:rsidRDefault="00137DC4" w:rsidP="00384356">
      <w:pPr>
        <w:pStyle w:val="ListParagraph"/>
        <w:widowControl w:val="0"/>
        <w:numPr>
          <w:ilvl w:val="0"/>
          <w:numId w:val="16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FA0A44">
        <w:rPr>
          <w:rFonts w:ascii="Comic Sans MS" w:hAnsi="Comic Sans MS"/>
          <w:bCs/>
          <w:kern w:val="24"/>
          <w:sz w:val="18"/>
          <w:szCs w:val="18"/>
        </w:rPr>
        <w:t>Rappels historiques</w:t>
      </w:r>
    </w:p>
    <w:p w:rsidR="00137DC4" w:rsidRDefault="00137DC4" w:rsidP="00384356">
      <w:pPr>
        <w:pStyle w:val="ListParagraph"/>
        <w:widowControl w:val="0"/>
        <w:numPr>
          <w:ilvl w:val="0"/>
          <w:numId w:val="16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FA0A44">
        <w:rPr>
          <w:rFonts w:ascii="Comic Sans MS" w:hAnsi="Comic Sans MS"/>
          <w:bCs/>
          <w:kern w:val="24"/>
          <w:sz w:val="18"/>
          <w:szCs w:val="18"/>
        </w:rPr>
        <w:t>Connaissance des différents genres cinématographiques</w:t>
      </w:r>
      <w:r>
        <w:rPr>
          <w:rFonts w:ascii="Comic Sans MS" w:hAnsi="Comic Sans MS"/>
          <w:bCs/>
          <w:kern w:val="24"/>
          <w:sz w:val="18"/>
          <w:szCs w:val="18"/>
        </w:rPr>
        <w:t xml:space="preserve"> (parodie, comique, hollywoodien etc.)</w:t>
      </w:r>
    </w:p>
    <w:p w:rsidR="00137DC4" w:rsidRPr="00FA0A44" w:rsidRDefault="00137DC4" w:rsidP="00384356">
      <w:pPr>
        <w:pStyle w:val="ListParagraph"/>
        <w:widowControl w:val="0"/>
        <w:numPr>
          <w:ilvl w:val="0"/>
          <w:numId w:val="16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Recherche documentaire</w:t>
      </w:r>
    </w:p>
    <w:p w:rsidR="00137DC4" w:rsidRDefault="00137DC4" w:rsidP="00EE1138">
      <w:pPr>
        <w:widowControl w:val="0"/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</w:p>
    <w:p w:rsidR="00137DC4" w:rsidRPr="00FA0A44" w:rsidRDefault="00137DC4" w:rsidP="00FA0A44">
      <w:pPr>
        <w:rPr>
          <w:bCs/>
          <w:kern w:val="24"/>
        </w:rPr>
      </w:pPr>
      <w:r>
        <w:rPr>
          <w:bCs/>
          <w:kern w:val="24"/>
        </w:rPr>
        <w:t>-</w:t>
      </w:r>
      <w:r>
        <w:rPr>
          <w:bCs/>
          <w:kern w:val="24"/>
          <w:u w:val="single"/>
        </w:rPr>
        <w:t>Ecrire la ville</w:t>
      </w:r>
      <w:r w:rsidRPr="00FA0A44">
        <w:rPr>
          <w:bCs/>
          <w:kern w:val="24"/>
          <w:u w:val="single"/>
        </w:rPr>
        <w:t xml:space="preserve"> 2016-2017</w:t>
      </w:r>
    </w:p>
    <w:p w:rsidR="00137DC4" w:rsidRDefault="00137DC4" w:rsidP="003C5AB8">
      <w:pPr>
        <w:pStyle w:val="ListParagraph"/>
        <w:widowControl w:val="0"/>
        <w:numPr>
          <w:ilvl w:val="0"/>
          <w:numId w:val="20"/>
        </w:numPr>
        <w:spacing w:after="0" w:line="264" w:lineRule="auto"/>
        <w:ind w:left="360"/>
        <w:rPr>
          <w:rFonts w:ascii="Comic Sans MS" w:hAnsi="Comic Sans MS"/>
          <w:bCs/>
          <w:kern w:val="24"/>
          <w:sz w:val="18"/>
          <w:szCs w:val="18"/>
        </w:rPr>
      </w:pPr>
      <w:r w:rsidRPr="003C5AB8">
        <w:rPr>
          <w:rFonts w:ascii="Comic Sans MS" w:hAnsi="Comic Sans MS"/>
          <w:bCs/>
          <w:kern w:val="24"/>
          <w:sz w:val="18"/>
          <w:szCs w:val="18"/>
        </w:rPr>
        <w:t>Découverte de la ville (Marseille/Pertuis)</w:t>
      </w:r>
      <w:r>
        <w:rPr>
          <w:rFonts w:ascii="Comic Sans MS" w:hAnsi="Comic Sans MS"/>
          <w:bCs/>
          <w:kern w:val="24"/>
          <w:sz w:val="18"/>
          <w:szCs w:val="18"/>
        </w:rPr>
        <w:t>,</w:t>
      </w:r>
      <w:bookmarkStart w:id="0" w:name="_GoBack"/>
      <w:bookmarkEnd w:id="0"/>
      <w:r w:rsidRPr="003C5AB8">
        <w:rPr>
          <w:rFonts w:ascii="Comic Sans MS" w:hAnsi="Comic Sans MS"/>
          <w:bCs/>
          <w:kern w:val="24"/>
          <w:sz w:val="18"/>
          <w:szCs w:val="18"/>
        </w:rPr>
        <w:t xml:space="preserve"> sondage auprès des habitants+ Recherche</w:t>
      </w:r>
      <w:r>
        <w:rPr>
          <w:rFonts w:ascii="Comic Sans MS" w:hAnsi="Comic Sans MS"/>
          <w:bCs/>
          <w:kern w:val="24"/>
          <w:sz w:val="18"/>
          <w:szCs w:val="18"/>
        </w:rPr>
        <w:t>s</w:t>
      </w:r>
      <w:r w:rsidRPr="003C5AB8">
        <w:rPr>
          <w:rFonts w:ascii="Comic Sans MS" w:hAnsi="Comic Sans MS"/>
          <w:bCs/>
          <w:kern w:val="24"/>
          <w:sz w:val="18"/>
          <w:szCs w:val="18"/>
        </w:rPr>
        <w:t xml:space="preserve"> (les écomobilités</w:t>
      </w:r>
      <w:r>
        <w:rPr>
          <w:rFonts w:ascii="Comic Sans MS" w:hAnsi="Comic Sans MS"/>
          <w:bCs/>
          <w:kern w:val="24"/>
          <w:sz w:val="18"/>
          <w:szCs w:val="18"/>
        </w:rPr>
        <w:t>), rencontres (mairie, région)</w:t>
      </w:r>
    </w:p>
    <w:p w:rsidR="00137DC4" w:rsidRPr="003C5AB8" w:rsidRDefault="00137DC4" w:rsidP="003C5AB8">
      <w:pPr>
        <w:pStyle w:val="ListParagraph"/>
        <w:widowControl w:val="0"/>
        <w:numPr>
          <w:ilvl w:val="0"/>
          <w:numId w:val="20"/>
        </w:numPr>
        <w:spacing w:after="0" w:line="264" w:lineRule="auto"/>
        <w:ind w:left="360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 xml:space="preserve">Créations de textes et d’œuvres artistiques (l’écocité de demain) </w:t>
      </w:r>
    </w:p>
    <w:p w:rsidR="00137DC4" w:rsidRDefault="00137DC4" w:rsidP="00EE1138">
      <w:pPr>
        <w:widowControl w:val="0"/>
        <w:spacing w:after="0" w:line="264" w:lineRule="auto"/>
        <w:rPr>
          <w:bCs/>
          <w:kern w:val="24"/>
          <w:u w:val="single"/>
        </w:rPr>
      </w:pPr>
      <w:r>
        <w:rPr>
          <w:bCs/>
          <w:kern w:val="24"/>
        </w:rPr>
        <w:t>-</w:t>
      </w:r>
      <w:r w:rsidRPr="00FA0A44">
        <w:rPr>
          <w:bCs/>
          <w:kern w:val="24"/>
          <w:u w:val="single"/>
        </w:rPr>
        <w:t>Journaliste en devenir 2017-2018</w:t>
      </w:r>
    </w:p>
    <w:p w:rsidR="00137DC4" w:rsidRDefault="00137DC4" w:rsidP="00FA0A44">
      <w:pPr>
        <w:pStyle w:val="ListParagraph"/>
        <w:widowControl w:val="0"/>
        <w:numPr>
          <w:ilvl w:val="0"/>
          <w:numId w:val="8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FA0A44">
        <w:rPr>
          <w:rFonts w:ascii="Comic Sans MS" w:hAnsi="Comic Sans MS"/>
          <w:bCs/>
          <w:kern w:val="24"/>
          <w:sz w:val="18"/>
          <w:szCs w:val="18"/>
        </w:rPr>
        <w:t>Analyse de films</w:t>
      </w:r>
      <w:r>
        <w:rPr>
          <w:rFonts w:ascii="Comic Sans MS" w:hAnsi="Comic Sans MS"/>
          <w:bCs/>
          <w:kern w:val="24"/>
          <w:sz w:val="18"/>
          <w:szCs w:val="18"/>
        </w:rPr>
        <w:t xml:space="preserve"> s’inspirant de faits divers</w:t>
      </w:r>
    </w:p>
    <w:p w:rsidR="00137DC4" w:rsidRDefault="00137DC4" w:rsidP="00FA0A44">
      <w:pPr>
        <w:pStyle w:val="ListParagraph"/>
        <w:widowControl w:val="0"/>
        <w:numPr>
          <w:ilvl w:val="0"/>
          <w:numId w:val="8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Visite d’expositions</w:t>
      </w:r>
    </w:p>
    <w:p w:rsidR="00137DC4" w:rsidRDefault="00137DC4" w:rsidP="00FA0A44">
      <w:pPr>
        <w:pStyle w:val="ListParagraph"/>
        <w:widowControl w:val="0"/>
        <w:numPr>
          <w:ilvl w:val="0"/>
          <w:numId w:val="8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Participation au Festival du court métrage à Aix</w:t>
      </w:r>
    </w:p>
    <w:p w:rsidR="00137DC4" w:rsidRDefault="00137DC4" w:rsidP="00FA0A44">
      <w:pPr>
        <w:pStyle w:val="ListParagraph"/>
        <w:widowControl w:val="0"/>
        <w:numPr>
          <w:ilvl w:val="0"/>
          <w:numId w:val="8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Ecriture d’articles</w:t>
      </w:r>
    </w:p>
    <w:p w:rsidR="00137DC4" w:rsidRPr="00FA0A44" w:rsidRDefault="00137DC4" w:rsidP="00FA0A44">
      <w:pPr>
        <w:pStyle w:val="ListParagraph"/>
        <w:widowControl w:val="0"/>
        <w:numPr>
          <w:ilvl w:val="0"/>
          <w:numId w:val="8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Etude de la presse</w:t>
      </w:r>
    </w:p>
    <w:p w:rsidR="00137DC4" w:rsidRDefault="00137DC4" w:rsidP="00EE1138">
      <w:pPr>
        <w:widowControl w:val="0"/>
        <w:spacing w:after="0" w:line="264" w:lineRule="auto"/>
        <w:rPr>
          <w:bCs/>
          <w:kern w:val="24"/>
        </w:rPr>
      </w:pPr>
    </w:p>
    <w:p w:rsidR="00137DC4" w:rsidRDefault="00137DC4" w:rsidP="00EE1138">
      <w:pPr>
        <w:widowControl w:val="0"/>
        <w:spacing w:after="0" w:line="264" w:lineRule="auto"/>
        <w:rPr>
          <w:bCs/>
          <w:kern w:val="24"/>
        </w:rPr>
      </w:pPr>
    </w:p>
    <w:p w:rsidR="00137DC4" w:rsidRPr="00FA0A44" w:rsidRDefault="00137DC4" w:rsidP="00FA0A44">
      <w:pPr>
        <w:widowControl w:val="0"/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FA0A44">
        <w:rPr>
          <w:b/>
          <w:bCs/>
          <w:color w:val="E36C0A"/>
          <w:kern w:val="24"/>
        </w:rPr>
        <w:t>SES POINTS FORTS</w:t>
      </w:r>
      <w:r w:rsidRPr="00FA0A44">
        <w:rPr>
          <w:rFonts w:ascii="Comic Sans MS" w:hAnsi="Comic Sans MS"/>
          <w:bCs/>
          <w:kern w:val="24"/>
          <w:sz w:val="18"/>
          <w:szCs w:val="18"/>
        </w:rPr>
        <w:t xml:space="preserve"> </w:t>
      </w:r>
    </w:p>
    <w:p w:rsidR="00137DC4" w:rsidRPr="0059476F" w:rsidRDefault="00137DC4" w:rsidP="0059476F">
      <w:pPr>
        <w:pStyle w:val="ListParagraph"/>
        <w:widowControl w:val="0"/>
        <w:numPr>
          <w:ilvl w:val="0"/>
          <w:numId w:val="14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BE462A">
        <w:rPr>
          <w:rFonts w:ascii="Comic Sans MS" w:hAnsi="Comic Sans MS"/>
          <w:bCs/>
          <w:kern w:val="24"/>
          <w:sz w:val="18"/>
          <w:szCs w:val="18"/>
          <w:u w:val="single"/>
        </w:rPr>
        <w:t>Rencontres avec des professionnels</w:t>
      </w:r>
      <w:r w:rsidRPr="0059476F">
        <w:rPr>
          <w:rFonts w:ascii="Comic Sans MS" w:hAnsi="Comic Sans MS"/>
          <w:bCs/>
          <w:kern w:val="24"/>
          <w:sz w:val="18"/>
          <w:szCs w:val="18"/>
        </w:rPr>
        <w:t> : écrivains, réalisateur</w:t>
      </w:r>
      <w:r>
        <w:rPr>
          <w:rFonts w:ascii="Comic Sans MS" w:hAnsi="Comic Sans MS"/>
          <w:bCs/>
          <w:kern w:val="24"/>
          <w:sz w:val="18"/>
          <w:szCs w:val="18"/>
        </w:rPr>
        <w:t>s</w:t>
      </w:r>
      <w:r w:rsidRPr="0059476F">
        <w:rPr>
          <w:rFonts w:ascii="Comic Sans MS" w:hAnsi="Comic Sans MS"/>
          <w:bCs/>
          <w:kern w:val="24"/>
          <w:sz w:val="18"/>
          <w:szCs w:val="18"/>
        </w:rPr>
        <w:t>, comédiens, relieur d’art</w:t>
      </w:r>
      <w:r>
        <w:rPr>
          <w:rFonts w:ascii="Comic Sans MS" w:hAnsi="Comic Sans MS"/>
          <w:bCs/>
          <w:kern w:val="24"/>
          <w:sz w:val="18"/>
          <w:szCs w:val="18"/>
        </w:rPr>
        <w:t>, éditeur</w:t>
      </w:r>
    </w:p>
    <w:p w:rsidR="00137DC4" w:rsidRPr="0059476F" w:rsidRDefault="00137DC4" w:rsidP="0059476F">
      <w:pPr>
        <w:widowControl w:val="0"/>
        <w:numPr>
          <w:ilvl w:val="0"/>
          <w:numId w:val="14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59476F">
        <w:rPr>
          <w:rFonts w:ascii="Comic Sans MS" w:hAnsi="Comic Sans MS"/>
          <w:bCs/>
          <w:kern w:val="24"/>
          <w:sz w:val="18"/>
          <w:szCs w:val="18"/>
        </w:rPr>
        <w:t xml:space="preserve">Un Partenariat fort avec des </w:t>
      </w:r>
      <w:r w:rsidRPr="00BE462A">
        <w:rPr>
          <w:rFonts w:ascii="Comic Sans MS" w:hAnsi="Comic Sans MS"/>
          <w:sz w:val="18"/>
          <w:szCs w:val="18"/>
          <w:u w:val="single"/>
        </w:rPr>
        <w:t>Associations</w:t>
      </w:r>
      <w:r w:rsidRPr="0059476F">
        <w:rPr>
          <w:rFonts w:ascii="Comic Sans MS" w:hAnsi="Comic Sans MS"/>
          <w:sz w:val="18"/>
          <w:szCs w:val="18"/>
        </w:rPr>
        <w:t xml:space="preserve"> : Nouvelles Hybrides, Amnesty International </w:t>
      </w:r>
    </w:p>
    <w:p w:rsidR="00137DC4" w:rsidRPr="0059476F" w:rsidRDefault="00137DC4" w:rsidP="0059476F">
      <w:pPr>
        <w:widowControl w:val="0"/>
        <w:numPr>
          <w:ilvl w:val="0"/>
          <w:numId w:val="14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Nombreuses participations à des </w:t>
      </w:r>
      <w:r w:rsidRPr="00BE462A">
        <w:rPr>
          <w:rFonts w:ascii="Comic Sans MS" w:hAnsi="Comic Sans MS"/>
          <w:sz w:val="18"/>
          <w:szCs w:val="18"/>
          <w:u w:val="single"/>
        </w:rPr>
        <w:t>sorties</w:t>
      </w:r>
      <w:r>
        <w:rPr>
          <w:rFonts w:ascii="Comic Sans MS" w:hAnsi="Comic Sans MS"/>
          <w:sz w:val="18"/>
          <w:szCs w:val="18"/>
        </w:rPr>
        <w:t> :</w:t>
      </w:r>
      <w:r w:rsidRPr="0059476F">
        <w:rPr>
          <w:rFonts w:ascii="Comic Sans MS" w:hAnsi="Comic Sans MS"/>
          <w:bCs/>
          <w:kern w:val="24"/>
          <w:sz w:val="18"/>
          <w:szCs w:val="18"/>
        </w:rPr>
        <w:t xml:space="preserve"> Prix CinéMed au MUCEM à Marseille, jury à un festival de courts métrages</w:t>
      </w:r>
      <w:r>
        <w:rPr>
          <w:rFonts w:ascii="Comic Sans MS" w:hAnsi="Comic Sans MS"/>
          <w:bCs/>
          <w:kern w:val="24"/>
          <w:sz w:val="18"/>
          <w:szCs w:val="18"/>
        </w:rPr>
        <w:t>, Festivaltouscourts d’Aix, expositions à l’hôtel de Caumont d’Aix, festival du cinéma africain à Apt, archives municipales de Pertuis etc</w:t>
      </w:r>
    </w:p>
    <w:p w:rsidR="00137DC4" w:rsidRDefault="00137DC4" w:rsidP="0059476F">
      <w:pPr>
        <w:widowControl w:val="0"/>
        <w:numPr>
          <w:ilvl w:val="0"/>
          <w:numId w:val="14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 w:rsidRPr="00BE462A">
        <w:rPr>
          <w:rFonts w:ascii="Comic Sans MS" w:hAnsi="Comic Sans MS"/>
          <w:bCs/>
          <w:kern w:val="24"/>
          <w:sz w:val="18"/>
          <w:szCs w:val="18"/>
          <w:u w:val="single"/>
        </w:rPr>
        <w:t xml:space="preserve">Création </w:t>
      </w:r>
      <w:r w:rsidRPr="0059476F">
        <w:rPr>
          <w:rFonts w:ascii="Comic Sans MS" w:hAnsi="Comic Sans MS"/>
          <w:bCs/>
          <w:kern w:val="24"/>
          <w:sz w:val="18"/>
          <w:szCs w:val="18"/>
        </w:rPr>
        <w:t>de supports médiatiques</w:t>
      </w:r>
      <w:r>
        <w:rPr>
          <w:rFonts w:ascii="Comic Sans MS" w:hAnsi="Comic Sans MS"/>
          <w:bCs/>
          <w:kern w:val="24"/>
          <w:sz w:val="18"/>
          <w:szCs w:val="18"/>
        </w:rPr>
        <w:t xml:space="preserve"> et filmiques</w:t>
      </w:r>
    </w:p>
    <w:p w:rsidR="00137DC4" w:rsidRDefault="00137DC4" w:rsidP="0059476F">
      <w:pPr>
        <w:widowControl w:val="0"/>
        <w:numPr>
          <w:ilvl w:val="0"/>
          <w:numId w:val="14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 xml:space="preserve">Participation en tant </w:t>
      </w:r>
      <w:r w:rsidRPr="00BE462A">
        <w:rPr>
          <w:rFonts w:ascii="Comic Sans MS" w:hAnsi="Comic Sans MS"/>
          <w:bCs/>
          <w:kern w:val="24"/>
          <w:sz w:val="18"/>
          <w:szCs w:val="18"/>
          <w:u w:val="single"/>
        </w:rPr>
        <w:t>qu’acteurs à des projets</w:t>
      </w:r>
      <w:r>
        <w:rPr>
          <w:rFonts w:ascii="Comic Sans MS" w:hAnsi="Comic Sans MS"/>
          <w:bCs/>
          <w:kern w:val="24"/>
          <w:sz w:val="18"/>
          <w:szCs w:val="18"/>
        </w:rPr>
        <w:t> : jury de concours littéraire et cinématographiques</w:t>
      </w:r>
    </w:p>
    <w:p w:rsidR="00137DC4" w:rsidRPr="00BE462A" w:rsidRDefault="00137DC4" w:rsidP="0059476F">
      <w:pPr>
        <w:widowControl w:val="0"/>
        <w:numPr>
          <w:ilvl w:val="0"/>
          <w:numId w:val="14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  <w:u w:val="single"/>
        </w:rPr>
      </w:pPr>
      <w:r w:rsidRPr="00BE462A">
        <w:rPr>
          <w:rFonts w:ascii="Comic Sans MS" w:hAnsi="Comic Sans MS"/>
          <w:bCs/>
          <w:kern w:val="24"/>
          <w:sz w:val="18"/>
          <w:szCs w:val="18"/>
          <w:u w:val="single"/>
        </w:rPr>
        <w:t>Travailler autrement</w:t>
      </w:r>
    </w:p>
    <w:p w:rsidR="00137DC4" w:rsidRPr="00BE462A" w:rsidRDefault="00137DC4" w:rsidP="00EE1138">
      <w:pPr>
        <w:pStyle w:val="BodyText3"/>
        <w:widowControl w:val="0"/>
        <w:spacing w:before="0" w:after="0" w:line="264" w:lineRule="auto"/>
        <w:rPr>
          <w:rFonts w:ascii="Calibri" w:hAnsi="Calibri"/>
          <w:sz w:val="24"/>
          <w:szCs w:val="24"/>
          <w:u w:val="single"/>
        </w:rPr>
      </w:pPr>
    </w:p>
    <w:p w:rsidR="00137DC4" w:rsidRPr="001F6C40" w:rsidRDefault="00137DC4" w:rsidP="00EE1138">
      <w:pPr>
        <w:widowControl w:val="0"/>
        <w:spacing w:after="0" w:line="240" w:lineRule="auto"/>
        <w:rPr>
          <w:b/>
          <w:bCs/>
          <w:color w:val="E36C0A"/>
          <w:kern w:val="24"/>
          <w:sz w:val="24"/>
          <w:szCs w:val="24"/>
          <w:lang w:eastAsia="fr-FR"/>
        </w:rPr>
      </w:pPr>
      <w:r>
        <w:rPr>
          <w:b/>
          <w:bCs/>
          <w:color w:val="E36C0A"/>
          <w:kern w:val="24"/>
          <w:sz w:val="24"/>
          <w:szCs w:val="24"/>
          <w:lang w:eastAsia="fr-FR"/>
        </w:rPr>
        <w:t xml:space="preserve"> C</w:t>
      </w:r>
      <w:r w:rsidRPr="001F6C40">
        <w:rPr>
          <w:b/>
          <w:bCs/>
          <w:color w:val="E36C0A"/>
          <w:kern w:val="24"/>
          <w:sz w:val="24"/>
          <w:szCs w:val="24"/>
          <w:lang w:eastAsia="fr-FR"/>
        </w:rPr>
        <w:t>ompétences</w:t>
      </w:r>
      <w:r>
        <w:rPr>
          <w:b/>
          <w:bCs/>
          <w:color w:val="E36C0A"/>
          <w:kern w:val="24"/>
          <w:sz w:val="24"/>
          <w:szCs w:val="24"/>
          <w:lang w:eastAsia="fr-FR"/>
        </w:rPr>
        <w:t xml:space="preserve"> acquises</w:t>
      </w:r>
      <w:r w:rsidRPr="001F6C40">
        <w:rPr>
          <w:b/>
          <w:bCs/>
          <w:color w:val="E36C0A"/>
          <w:kern w:val="24"/>
          <w:sz w:val="24"/>
          <w:szCs w:val="24"/>
          <w:lang w:eastAsia="fr-FR"/>
        </w:rPr>
        <w:t xml:space="preserve"> : </w:t>
      </w:r>
    </w:p>
    <w:p w:rsidR="00137DC4" w:rsidRPr="00384356" w:rsidRDefault="00137DC4" w:rsidP="00384356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C</w:t>
      </w:r>
      <w:r w:rsidRPr="00384356">
        <w:rPr>
          <w:rFonts w:ascii="Comic Sans MS" w:hAnsi="Comic Sans MS"/>
          <w:bCs/>
          <w:kern w:val="24"/>
          <w:sz w:val="18"/>
          <w:szCs w:val="18"/>
        </w:rPr>
        <w:t>uriosité intellectuelle et culturelle</w:t>
      </w:r>
    </w:p>
    <w:p w:rsidR="00137DC4" w:rsidRPr="00384356" w:rsidRDefault="00137DC4" w:rsidP="00384356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P</w:t>
      </w:r>
      <w:r w:rsidRPr="00384356">
        <w:rPr>
          <w:rFonts w:ascii="Comic Sans MS" w:hAnsi="Comic Sans MS"/>
          <w:bCs/>
          <w:kern w:val="24"/>
          <w:sz w:val="18"/>
          <w:szCs w:val="18"/>
        </w:rPr>
        <w:t>rise d’initiative</w:t>
      </w:r>
      <w:r>
        <w:rPr>
          <w:rFonts w:ascii="Comic Sans MS" w:hAnsi="Comic Sans MS"/>
          <w:bCs/>
          <w:kern w:val="24"/>
          <w:sz w:val="18"/>
          <w:szCs w:val="18"/>
        </w:rPr>
        <w:t xml:space="preserve"> </w:t>
      </w:r>
    </w:p>
    <w:p w:rsidR="00137DC4" w:rsidRPr="00384356" w:rsidRDefault="00137DC4" w:rsidP="00384356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A</w:t>
      </w:r>
      <w:r w:rsidRPr="00384356">
        <w:rPr>
          <w:rFonts w:ascii="Comic Sans MS" w:hAnsi="Comic Sans MS"/>
          <w:bCs/>
          <w:kern w:val="24"/>
          <w:sz w:val="18"/>
          <w:szCs w:val="18"/>
        </w:rPr>
        <w:t>utonomie</w:t>
      </w:r>
    </w:p>
    <w:p w:rsidR="00137DC4" w:rsidRPr="00384356" w:rsidRDefault="00137DC4" w:rsidP="00384356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E</w:t>
      </w:r>
      <w:r w:rsidRPr="00384356">
        <w:rPr>
          <w:rFonts w:ascii="Comic Sans MS" w:hAnsi="Comic Sans MS"/>
          <w:bCs/>
          <w:kern w:val="24"/>
          <w:sz w:val="18"/>
          <w:szCs w:val="18"/>
        </w:rPr>
        <w:t>ngagement dans une démarche de création</w:t>
      </w:r>
    </w:p>
    <w:p w:rsidR="00137DC4" w:rsidRPr="00384356" w:rsidRDefault="00137DC4" w:rsidP="00384356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Travail d’équipe</w:t>
      </w:r>
    </w:p>
    <w:p w:rsidR="00137DC4" w:rsidRPr="00384356" w:rsidRDefault="00137DC4" w:rsidP="00384356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  <w:r>
        <w:rPr>
          <w:rFonts w:ascii="Comic Sans MS" w:hAnsi="Comic Sans MS"/>
          <w:bCs/>
          <w:kern w:val="24"/>
          <w:sz w:val="18"/>
          <w:szCs w:val="18"/>
        </w:rPr>
        <w:t>C</w:t>
      </w:r>
      <w:r w:rsidRPr="00384356">
        <w:rPr>
          <w:rFonts w:ascii="Comic Sans MS" w:hAnsi="Comic Sans MS"/>
          <w:bCs/>
          <w:kern w:val="24"/>
          <w:sz w:val="18"/>
          <w:szCs w:val="18"/>
        </w:rPr>
        <w:t>ommunications écrite</w:t>
      </w:r>
      <w:r>
        <w:rPr>
          <w:rFonts w:ascii="Comic Sans MS" w:hAnsi="Comic Sans MS"/>
          <w:bCs/>
          <w:kern w:val="24"/>
          <w:sz w:val="18"/>
          <w:szCs w:val="18"/>
        </w:rPr>
        <w:t xml:space="preserve"> et orale</w:t>
      </w:r>
    </w:p>
    <w:p w:rsidR="00137DC4" w:rsidRPr="00384356" w:rsidRDefault="00137DC4" w:rsidP="00384356">
      <w:pPr>
        <w:pStyle w:val="ListParagraph"/>
        <w:widowControl w:val="0"/>
        <w:spacing w:after="0" w:line="264" w:lineRule="auto"/>
        <w:rPr>
          <w:rFonts w:ascii="Comic Sans MS" w:hAnsi="Comic Sans MS"/>
          <w:bCs/>
          <w:kern w:val="24"/>
          <w:sz w:val="18"/>
          <w:szCs w:val="18"/>
        </w:rPr>
      </w:pPr>
    </w:p>
    <w:p w:rsidR="00137DC4" w:rsidRDefault="00137DC4" w:rsidP="001F6C40">
      <w:pPr>
        <w:pStyle w:val="BodyText3"/>
        <w:widowControl w:val="0"/>
        <w:spacing w:before="0" w:after="0" w:line="264" w:lineRule="auto"/>
        <w:rPr>
          <w:rFonts w:ascii="Calibri" w:hAnsi="Calibri"/>
          <w:sz w:val="24"/>
          <w:szCs w:val="24"/>
        </w:rPr>
      </w:pPr>
    </w:p>
    <w:p w:rsidR="00137DC4" w:rsidRPr="001F6C40" w:rsidRDefault="00137DC4" w:rsidP="001F6C40">
      <w:pPr>
        <w:pStyle w:val="BodyText3"/>
        <w:widowControl w:val="0"/>
        <w:spacing w:before="0" w:after="0" w:line="264" w:lineRule="auto"/>
        <w:rPr>
          <w:rFonts w:ascii="Calibri" w:hAnsi="Calibri"/>
          <w:sz w:val="24"/>
          <w:szCs w:val="24"/>
        </w:rPr>
      </w:pPr>
    </w:p>
    <w:p w:rsidR="00137DC4" w:rsidRPr="001F6C40" w:rsidRDefault="00137DC4" w:rsidP="001F6C40">
      <w:pPr>
        <w:pStyle w:val="BodyText3"/>
        <w:widowControl w:val="0"/>
        <w:spacing w:before="0" w:after="0" w:line="240" w:lineRule="auto"/>
        <w:jc w:val="both"/>
        <w:rPr>
          <w:rFonts w:ascii="Calibri" w:hAnsi="Calibri"/>
          <w:sz w:val="24"/>
          <w:szCs w:val="24"/>
        </w:rPr>
      </w:pPr>
      <w:r w:rsidRPr="001F6C40">
        <w:rPr>
          <w:rFonts w:ascii="Calibri" w:hAnsi="Calibri"/>
          <w:sz w:val="24"/>
          <w:szCs w:val="24"/>
        </w:rPr>
        <w:t> </w:t>
      </w:r>
    </w:p>
    <w:p w:rsidR="00137DC4" w:rsidRPr="001F6C40" w:rsidRDefault="00137DC4" w:rsidP="001F6C40">
      <w:pPr>
        <w:rPr>
          <w:rFonts w:ascii="Comic Sans MS" w:hAnsi="Comic Sans MS"/>
          <w:color w:val="0070C0"/>
        </w:rPr>
      </w:pPr>
    </w:p>
    <w:sectPr w:rsidR="00137DC4" w:rsidRPr="001F6C40" w:rsidSect="0061411A">
      <w:pgSz w:w="16838" w:h="11906" w:orient="landscape"/>
      <w:pgMar w:top="1417" w:right="1417" w:bottom="1417" w:left="1417" w:header="708" w:footer="708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508"/>
    <w:multiLevelType w:val="hybridMultilevel"/>
    <w:tmpl w:val="74C414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C2242"/>
    <w:multiLevelType w:val="hybridMultilevel"/>
    <w:tmpl w:val="FF92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0685"/>
    <w:multiLevelType w:val="hybridMultilevel"/>
    <w:tmpl w:val="BB100A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14AEA"/>
    <w:multiLevelType w:val="hybridMultilevel"/>
    <w:tmpl w:val="4B8A51A8"/>
    <w:lvl w:ilvl="0" w:tplc="0BB4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36C0A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163B"/>
    <w:multiLevelType w:val="hybridMultilevel"/>
    <w:tmpl w:val="2AD6C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5163"/>
    <w:multiLevelType w:val="hybridMultilevel"/>
    <w:tmpl w:val="2B2A7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6157"/>
    <w:multiLevelType w:val="hybridMultilevel"/>
    <w:tmpl w:val="3E92D4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7663A"/>
    <w:multiLevelType w:val="hybridMultilevel"/>
    <w:tmpl w:val="0478A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5EF7"/>
    <w:multiLevelType w:val="hybridMultilevel"/>
    <w:tmpl w:val="07802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E6A99"/>
    <w:multiLevelType w:val="hybridMultilevel"/>
    <w:tmpl w:val="582C20E4"/>
    <w:lvl w:ilvl="0" w:tplc="0BB4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36C0A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36E76"/>
    <w:multiLevelType w:val="hybridMultilevel"/>
    <w:tmpl w:val="C41E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69F"/>
    <w:multiLevelType w:val="hybridMultilevel"/>
    <w:tmpl w:val="22C64C5E"/>
    <w:lvl w:ilvl="0" w:tplc="0BB4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36C0A"/>
        <w:sz w:val="20"/>
        <w:vertAlign w:val="baseline"/>
      </w:rPr>
    </w:lvl>
    <w:lvl w:ilvl="1" w:tplc="282A426C">
      <w:numFmt w:val="bullet"/>
      <w:lvlText w:val="·"/>
      <w:lvlJc w:val="left"/>
      <w:pPr>
        <w:ind w:left="1440" w:hanging="360"/>
      </w:pPr>
      <w:rPr>
        <w:rFonts w:ascii="Gill Sans MT" w:eastAsia="Times New Roman" w:hAnsi="Gill Sans 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A47E4"/>
    <w:multiLevelType w:val="hybridMultilevel"/>
    <w:tmpl w:val="53B6C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B4260"/>
    <w:multiLevelType w:val="hybridMultilevel"/>
    <w:tmpl w:val="4DC60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36C0A"/>
        <w:sz w:val="20"/>
        <w:vertAlign w:val="baseline"/>
      </w:rPr>
    </w:lvl>
    <w:lvl w:ilvl="1" w:tplc="282A426C">
      <w:numFmt w:val="bullet"/>
      <w:lvlText w:val="·"/>
      <w:lvlJc w:val="left"/>
      <w:pPr>
        <w:ind w:left="1440" w:hanging="360"/>
      </w:pPr>
      <w:rPr>
        <w:rFonts w:ascii="Gill Sans MT" w:eastAsia="Times New Roman" w:hAnsi="Gill Sans 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342CB"/>
    <w:multiLevelType w:val="hybridMultilevel"/>
    <w:tmpl w:val="4C32A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224C9"/>
    <w:multiLevelType w:val="hybridMultilevel"/>
    <w:tmpl w:val="D8B64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B1DA1"/>
    <w:multiLevelType w:val="hybridMultilevel"/>
    <w:tmpl w:val="E49CC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F4241"/>
    <w:multiLevelType w:val="hybridMultilevel"/>
    <w:tmpl w:val="04EC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17BAE"/>
    <w:multiLevelType w:val="hybridMultilevel"/>
    <w:tmpl w:val="06DEAD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846320"/>
    <w:multiLevelType w:val="hybridMultilevel"/>
    <w:tmpl w:val="1F66C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17"/>
  </w:num>
  <w:num w:numId="9">
    <w:abstractNumId w:val="14"/>
  </w:num>
  <w:num w:numId="10">
    <w:abstractNumId w:val="18"/>
  </w:num>
  <w:num w:numId="11">
    <w:abstractNumId w:val="6"/>
  </w:num>
  <w:num w:numId="12">
    <w:abstractNumId w:val="0"/>
  </w:num>
  <w:num w:numId="13">
    <w:abstractNumId w:val="13"/>
  </w:num>
  <w:num w:numId="14">
    <w:abstractNumId w:val="19"/>
  </w:num>
  <w:num w:numId="15">
    <w:abstractNumId w:val="4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C40"/>
    <w:rsid w:val="00124E3C"/>
    <w:rsid w:val="00137DC4"/>
    <w:rsid w:val="00152675"/>
    <w:rsid w:val="001F6C40"/>
    <w:rsid w:val="00316657"/>
    <w:rsid w:val="00384356"/>
    <w:rsid w:val="003B629B"/>
    <w:rsid w:val="003C5AB8"/>
    <w:rsid w:val="0059476F"/>
    <w:rsid w:val="0061411A"/>
    <w:rsid w:val="006E1DD8"/>
    <w:rsid w:val="00737F16"/>
    <w:rsid w:val="007E3906"/>
    <w:rsid w:val="007F40EC"/>
    <w:rsid w:val="00892B7F"/>
    <w:rsid w:val="0091131A"/>
    <w:rsid w:val="00A3717C"/>
    <w:rsid w:val="00A42EFC"/>
    <w:rsid w:val="00A72CF0"/>
    <w:rsid w:val="00B905F0"/>
    <w:rsid w:val="00BA3330"/>
    <w:rsid w:val="00BE462A"/>
    <w:rsid w:val="00C36D70"/>
    <w:rsid w:val="00CB5199"/>
    <w:rsid w:val="00DB6924"/>
    <w:rsid w:val="00EC1E21"/>
    <w:rsid w:val="00EE1138"/>
    <w:rsid w:val="00F40741"/>
    <w:rsid w:val="00F55DDF"/>
    <w:rsid w:val="00FA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F6C40"/>
    <w:pPr>
      <w:spacing w:before="100" w:after="120" w:line="300" w:lineRule="auto"/>
    </w:pPr>
    <w:rPr>
      <w:rFonts w:ascii="Gill Sans MT" w:eastAsia="Times New Roman" w:hAnsi="Gill Sans MT"/>
      <w:color w:val="000000"/>
      <w:kern w:val="28"/>
      <w:sz w:val="20"/>
      <w:szCs w:val="20"/>
      <w:lang w:eastAsia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6C40"/>
    <w:rPr>
      <w:rFonts w:ascii="Gill Sans MT" w:hAnsi="Gill Sans MT" w:cs="Times New Roman"/>
      <w:color w:val="000000"/>
      <w:kern w:val="28"/>
      <w:lang w:val="fr-FR"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rsid w:val="001F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360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RAILLE</cp:lastModifiedBy>
  <cp:revision>6</cp:revision>
  <dcterms:created xsi:type="dcterms:W3CDTF">2018-01-19T11:39:00Z</dcterms:created>
  <dcterms:modified xsi:type="dcterms:W3CDTF">2018-01-22T10:22:00Z</dcterms:modified>
</cp:coreProperties>
</file>